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56AD" w14:textId="0F4D8D48" w:rsidR="00A5690E" w:rsidRPr="008A5B24" w:rsidRDefault="008A5B24" w:rsidP="008A5B24">
      <w:pPr>
        <w:jc w:val="left"/>
        <w:rPr>
          <w:rFonts w:ascii="等线" w:eastAsia="等线" w:hAnsi="等线"/>
          <w:szCs w:val="21"/>
        </w:rPr>
      </w:pPr>
      <w:r w:rsidRPr="008A5B24">
        <w:rPr>
          <w:rFonts w:ascii="等线" w:eastAsia="等线" w:hAnsi="等线" w:hint="eastAsia"/>
          <w:szCs w:val="21"/>
        </w:rPr>
        <w:t>附件</w:t>
      </w:r>
      <w:r w:rsidR="001C490F">
        <w:rPr>
          <w:rFonts w:ascii="等线" w:eastAsia="等线" w:hAnsi="等线" w:hint="eastAsia"/>
          <w:szCs w:val="21"/>
        </w:rPr>
        <w:t>6</w:t>
      </w:r>
    </w:p>
    <w:p w14:paraId="59912188" w14:textId="3D3FA3C3" w:rsidR="00A5690E" w:rsidRDefault="00F321DC">
      <w:pPr>
        <w:jc w:val="center"/>
        <w:rPr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湖北省监理信用评价资料</w:t>
      </w:r>
      <w:r w:rsidR="00A40A94">
        <w:rPr>
          <w:rFonts w:hint="eastAsia"/>
          <w:b/>
          <w:bCs/>
          <w:sz w:val="44"/>
          <w:szCs w:val="52"/>
        </w:rPr>
        <w:t>（封面）</w:t>
      </w:r>
    </w:p>
    <w:p w14:paraId="55C4E94D" w14:textId="77777777" w:rsidR="00B31654" w:rsidRDefault="00B31654" w:rsidP="00B31654">
      <w:pPr>
        <w:rPr>
          <w:sz w:val="32"/>
          <w:szCs w:val="40"/>
        </w:rPr>
      </w:pPr>
    </w:p>
    <w:p w14:paraId="1FB8EC7B" w14:textId="77777777" w:rsidR="00B31654" w:rsidRDefault="00B31654" w:rsidP="00B31654">
      <w:pPr>
        <w:rPr>
          <w:sz w:val="32"/>
          <w:szCs w:val="40"/>
        </w:rPr>
      </w:pPr>
    </w:p>
    <w:p w14:paraId="2FC053D2" w14:textId="7E37049D" w:rsidR="00A5690E" w:rsidRDefault="00F321DC" w:rsidP="00B31654">
      <w:pPr>
        <w:rPr>
          <w:sz w:val="40"/>
          <w:szCs w:val="48"/>
        </w:rPr>
      </w:pPr>
      <w:r>
        <w:rPr>
          <w:rFonts w:hint="eastAsia"/>
          <w:sz w:val="32"/>
          <w:szCs w:val="40"/>
        </w:rPr>
        <w:t>受理编号：</w:t>
      </w:r>
    </w:p>
    <w:p w14:paraId="005C6AF9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7480711A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7E7FD772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09793950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0A986026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12AD3A1F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1A9B601A" w14:textId="77777777" w:rsidR="00A5690E" w:rsidRDefault="00A5690E">
      <w:pPr>
        <w:ind w:firstLineChars="400" w:firstLine="1600"/>
        <w:jc w:val="center"/>
        <w:rPr>
          <w:sz w:val="40"/>
          <w:szCs w:val="48"/>
        </w:rPr>
      </w:pPr>
    </w:p>
    <w:p w14:paraId="55C278B2" w14:textId="23545767" w:rsidR="00A5690E" w:rsidRPr="00B31654" w:rsidRDefault="00B31654" w:rsidP="00B31654">
      <w:pPr>
        <w:rPr>
          <w:sz w:val="44"/>
          <w:szCs w:val="44"/>
        </w:rPr>
      </w:pPr>
      <w:r>
        <w:rPr>
          <w:sz w:val="32"/>
          <w:szCs w:val="32"/>
          <w:u w:val="single"/>
        </w:rPr>
        <w:t xml:space="preserve">                   </w:t>
      </w:r>
      <w:r w:rsidRPr="00B31654">
        <w:rPr>
          <w:rFonts w:hint="eastAsia"/>
          <w:sz w:val="44"/>
          <w:szCs w:val="44"/>
          <w:u w:val="single"/>
        </w:rPr>
        <w:t>（单位名称）</w:t>
      </w:r>
      <w:r w:rsidRPr="00B31654">
        <w:rPr>
          <w:rFonts w:hint="eastAsia"/>
          <w:sz w:val="44"/>
          <w:szCs w:val="44"/>
          <w:u w:val="single"/>
        </w:rPr>
        <w:t xml:space="preserve"> </w:t>
      </w:r>
      <w:r w:rsidRPr="00B31654">
        <w:rPr>
          <w:sz w:val="44"/>
          <w:szCs w:val="44"/>
          <w:u w:val="single"/>
        </w:rPr>
        <w:t xml:space="preserve">       </w:t>
      </w:r>
      <w:r>
        <w:rPr>
          <w:sz w:val="44"/>
          <w:szCs w:val="44"/>
          <w:u w:val="single"/>
        </w:rPr>
        <w:t xml:space="preserve">  </w:t>
      </w:r>
      <w:r w:rsidRPr="00B31654">
        <w:rPr>
          <w:sz w:val="44"/>
          <w:szCs w:val="44"/>
          <w:u w:val="single"/>
        </w:rPr>
        <w:t xml:space="preserve">                  </w:t>
      </w:r>
    </w:p>
    <w:p w14:paraId="209D27CC" w14:textId="77777777" w:rsidR="00A5690E" w:rsidRDefault="00A5690E">
      <w:pPr>
        <w:jc w:val="center"/>
        <w:rPr>
          <w:sz w:val="32"/>
          <w:szCs w:val="32"/>
        </w:rPr>
      </w:pPr>
    </w:p>
    <w:p w14:paraId="480C7C80" w14:textId="77777777" w:rsidR="00A5690E" w:rsidRDefault="00A5690E">
      <w:pPr>
        <w:jc w:val="center"/>
      </w:pPr>
    </w:p>
    <w:p w14:paraId="2211079A" w14:textId="77777777" w:rsidR="00A5690E" w:rsidRDefault="00A5690E">
      <w:pPr>
        <w:jc w:val="center"/>
      </w:pPr>
    </w:p>
    <w:p w14:paraId="025D7544" w14:textId="77777777" w:rsidR="00A5690E" w:rsidRDefault="00A5690E">
      <w:pPr>
        <w:jc w:val="center"/>
      </w:pPr>
    </w:p>
    <w:p w14:paraId="56686EC5" w14:textId="77777777" w:rsidR="00A5690E" w:rsidRDefault="00A5690E">
      <w:pPr>
        <w:jc w:val="center"/>
      </w:pPr>
    </w:p>
    <w:p w14:paraId="7F6E56D4" w14:textId="77777777" w:rsidR="00A5690E" w:rsidRDefault="00A5690E">
      <w:pPr>
        <w:jc w:val="center"/>
      </w:pPr>
    </w:p>
    <w:p w14:paraId="4705FD00" w14:textId="77777777" w:rsidR="00A5690E" w:rsidRDefault="00A5690E">
      <w:pPr>
        <w:jc w:val="center"/>
      </w:pPr>
    </w:p>
    <w:p w14:paraId="346345B3" w14:textId="77777777" w:rsidR="00A40A94" w:rsidRDefault="00B31654" w:rsidP="00B31654">
      <w:pPr>
        <w:rPr>
          <w:rFonts w:ascii="宋体" w:eastAsia="宋体" w:hAnsi="宋体" w:cs="宋体"/>
          <w:sz w:val="32"/>
          <w:szCs w:val="32"/>
          <w:u w:val="single"/>
        </w:rPr>
      </w:pP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 w:cs="宋体"/>
          <w:sz w:val="32"/>
          <w:szCs w:val="32"/>
          <w:u w:val="single"/>
        </w:rPr>
        <w:t xml:space="preserve">                     </w:t>
      </w:r>
      <w:r>
        <w:rPr>
          <w:rFonts w:ascii="宋体" w:eastAsia="宋体" w:hAnsi="宋体" w:cs="宋体" w:hint="eastAsia"/>
          <w:sz w:val="32"/>
          <w:szCs w:val="32"/>
          <w:u w:val="single"/>
        </w:rPr>
        <w:t>（注册地）</w:t>
      </w:r>
      <w:r>
        <w:rPr>
          <w:rFonts w:ascii="宋体" w:eastAsia="宋体" w:hAnsi="宋体" w:cs="宋体"/>
          <w:sz w:val="32"/>
          <w:szCs w:val="32"/>
          <w:u w:val="single"/>
        </w:rPr>
        <w:t xml:space="preserve">                    </w:t>
      </w:r>
    </w:p>
    <w:p w14:paraId="2462A3CB" w14:textId="774236AD" w:rsidR="00A5690E" w:rsidRDefault="00A40A94" w:rsidP="00A40A94">
      <w:pPr>
        <w:jc w:val="left"/>
        <w:rPr>
          <w:sz w:val="32"/>
          <w:szCs w:val="32"/>
        </w:rPr>
      </w:pPr>
      <w:r>
        <w:rPr>
          <w:rFonts w:ascii="宋体" w:eastAsia="宋体" w:hAnsi="宋体" w:cs="宋体"/>
          <w:sz w:val="32"/>
          <w:szCs w:val="32"/>
          <w:u w:val="single"/>
        </w:rPr>
        <w:t xml:space="preserve">                   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（实际办公地址） </w:t>
      </w:r>
      <w:r>
        <w:rPr>
          <w:rFonts w:ascii="宋体" w:eastAsia="宋体" w:hAnsi="宋体" w:cs="宋体"/>
          <w:sz w:val="32"/>
          <w:szCs w:val="32"/>
          <w:u w:val="single"/>
        </w:rPr>
        <w:t xml:space="preserve">        </w:t>
      </w:r>
      <w:r>
        <w:rPr>
          <w:rFonts w:ascii="宋体" w:eastAsia="宋体" w:hAnsi="宋体" w:cs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 w:cs="宋体"/>
          <w:sz w:val="32"/>
          <w:szCs w:val="32"/>
          <w:u w:val="single"/>
        </w:rPr>
        <w:t xml:space="preserve">       </w:t>
      </w:r>
    </w:p>
    <w:sectPr w:rsidR="00A569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A1C2E" w14:textId="77777777" w:rsidR="00190CBC" w:rsidRDefault="00190CBC" w:rsidP="00B31654">
      <w:r>
        <w:separator/>
      </w:r>
    </w:p>
  </w:endnote>
  <w:endnote w:type="continuationSeparator" w:id="0">
    <w:p w14:paraId="6A952E19" w14:textId="77777777" w:rsidR="00190CBC" w:rsidRDefault="00190CBC" w:rsidP="00B3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7BF6" w14:textId="77777777" w:rsidR="00190CBC" w:rsidRDefault="00190CBC" w:rsidP="00B31654">
      <w:r>
        <w:separator/>
      </w:r>
    </w:p>
  </w:footnote>
  <w:footnote w:type="continuationSeparator" w:id="0">
    <w:p w14:paraId="2D4300A2" w14:textId="77777777" w:rsidR="00190CBC" w:rsidRDefault="00190CBC" w:rsidP="00B316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CDE1C71"/>
    <w:rsid w:val="00190CBC"/>
    <w:rsid w:val="001C490F"/>
    <w:rsid w:val="003D29F6"/>
    <w:rsid w:val="008A5B24"/>
    <w:rsid w:val="00966B2D"/>
    <w:rsid w:val="00A40A94"/>
    <w:rsid w:val="00A5690E"/>
    <w:rsid w:val="00B31654"/>
    <w:rsid w:val="00F321DC"/>
    <w:rsid w:val="0CDE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75CFB3"/>
  <w15:docId w15:val="{CC2B236E-703D-49AE-ACFE-DC63914BC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316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31654"/>
    <w:rPr>
      <w:kern w:val="2"/>
      <w:sz w:val="18"/>
      <w:szCs w:val="18"/>
    </w:rPr>
  </w:style>
  <w:style w:type="paragraph" w:styleId="a5">
    <w:name w:val="footer"/>
    <w:basedOn w:val="a"/>
    <w:link w:val="a6"/>
    <w:rsid w:val="00B316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3165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irrational</dc:creator>
  <cp:lastModifiedBy>lu yifan</cp:lastModifiedBy>
  <cp:revision>7</cp:revision>
  <dcterms:created xsi:type="dcterms:W3CDTF">2021-08-06T07:37:00Z</dcterms:created>
  <dcterms:modified xsi:type="dcterms:W3CDTF">2021-08-18T03:00:00Z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761C84A433D34115B051E0340ED3E68C</vt:lpwstr>
  </property>
</Properties>
</file>