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B16F">
      <w:pPr>
        <w:spacing w:line="660" w:lineRule="exact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06253F3F">
      <w:pPr>
        <w:spacing w:line="273" w:lineRule="auto"/>
        <w:rPr>
          <w:lang w:eastAsia="zh-CN"/>
        </w:rPr>
      </w:pPr>
    </w:p>
    <w:p w14:paraId="29B987BE">
      <w:pPr>
        <w:spacing w:line="273" w:lineRule="auto"/>
        <w:rPr>
          <w:lang w:eastAsia="zh-CN"/>
        </w:rPr>
      </w:pPr>
    </w:p>
    <w:p w14:paraId="5412D66D">
      <w:pPr>
        <w:spacing w:line="273" w:lineRule="auto"/>
        <w:rPr>
          <w:lang w:eastAsia="zh-CN"/>
        </w:rPr>
      </w:pPr>
    </w:p>
    <w:p w14:paraId="648CF723">
      <w:pPr>
        <w:spacing w:line="273" w:lineRule="auto"/>
        <w:rPr>
          <w:lang w:eastAsia="zh-CN"/>
        </w:rPr>
      </w:pPr>
    </w:p>
    <w:p w14:paraId="0DFD85B5">
      <w:pPr>
        <w:spacing w:line="273" w:lineRule="auto"/>
        <w:rPr>
          <w:lang w:eastAsia="zh-CN"/>
        </w:rPr>
      </w:pPr>
    </w:p>
    <w:p w14:paraId="10CCF411">
      <w:pPr>
        <w:spacing w:line="273" w:lineRule="auto"/>
        <w:jc w:val="center"/>
        <w:rPr>
          <w:lang w:eastAsia="zh-CN"/>
        </w:rPr>
      </w:pPr>
    </w:p>
    <w:p w14:paraId="31FBA742">
      <w:pPr>
        <w:spacing w:line="243" w:lineRule="auto"/>
        <w:rPr>
          <w:lang w:eastAsia="zh-CN"/>
        </w:rPr>
      </w:pPr>
    </w:p>
    <w:p w14:paraId="2B49D464">
      <w:pPr>
        <w:spacing w:line="243" w:lineRule="auto"/>
        <w:rPr>
          <w:lang w:eastAsia="zh-CN"/>
        </w:rPr>
      </w:pPr>
    </w:p>
    <w:p w14:paraId="15B17BED">
      <w:pPr>
        <w:pStyle w:val="2"/>
        <w:tabs>
          <w:tab w:val="left" w:pos="8732"/>
        </w:tabs>
        <w:spacing w:before="91" w:line="426" w:lineRule="auto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工程监理行业数智技术创新应用成果</w:t>
      </w:r>
    </w:p>
    <w:p w14:paraId="5C176C16">
      <w:pPr>
        <w:pStyle w:val="2"/>
        <w:tabs>
          <w:tab w:val="left" w:pos="8732"/>
        </w:tabs>
        <w:spacing w:before="91" w:line="426" w:lineRule="auto"/>
        <w:jc w:val="center"/>
        <w:rPr>
          <w:rFonts w:ascii="方正小标宋简体" w:hAnsi="方正小标宋简体" w:eastAsia="方正小标宋简体" w:cs="方正小标宋简体"/>
          <w:spacing w:val="-4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8"/>
          <w:szCs w:val="48"/>
          <w:lang w:eastAsia="zh-CN"/>
        </w:rPr>
        <w:t>申   报   书</w:t>
      </w:r>
    </w:p>
    <w:p w14:paraId="6B23C8EC">
      <w:pPr>
        <w:pStyle w:val="2"/>
        <w:tabs>
          <w:tab w:val="left" w:pos="8732"/>
        </w:tabs>
        <w:spacing w:before="91" w:line="426" w:lineRule="auto"/>
        <w:jc w:val="center"/>
        <w:rPr>
          <w:rFonts w:ascii="方正小标宋简体" w:hAnsi="方正小标宋简体" w:eastAsia="方正小标宋简体" w:cs="方正小标宋简体"/>
          <w:b/>
          <w:bCs/>
          <w:spacing w:val="-4"/>
          <w:sz w:val="44"/>
          <w:szCs w:val="44"/>
          <w:lang w:eastAsia="zh-CN"/>
        </w:rPr>
      </w:pPr>
    </w:p>
    <w:p w14:paraId="0F1E80A8">
      <w:pPr>
        <w:spacing w:line="244" w:lineRule="auto"/>
        <w:rPr>
          <w:lang w:eastAsia="zh-CN"/>
        </w:rPr>
      </w:pPr>
    </w:p>
    <w:p w14:paraId="0208D568">
      <w:pPr>
        <w:pStyle w:val="2"/>
        <w:spacing w:before="330" w:line="217" w:lineRule="auto"/>
        <w:ind w:left="1710"/>
        <w:rPr>
          <w:b/>
          <w:bCs/>
          <w:sz w:val="28"/>
          <w:szCs w:val="28"/>
          <w:u w:val="single"/>
          <w:lang w:eastAsia="zh-CN"/>
        </w:rPr>
      </w:pPr>
      <w:r>
        <w:rPr>
          <w:rFonts w:hint="eastAsia"/>
          <w:b/>
          <w:bCs/>
          <w:spacing w:val="-11"/>
          <w:sz w:val="28"/>
          <w:szCs w:val="28"/>
          <w:lang w:eastAsia="zh-CN"/>
        </w:rPr>
        <w:t>成果</w:t>
      </w:r>
      <w:r>
        <w:rPr>
          <w:b/>
          <w:bCs/>
          <w:spacing w:val="-11"/>
          <w:sz w:val="28"/>
          <w:szCs w:val="28"/>
          <w:lang w:eastAsia="zh-CN"/>
        </w:rPr>
        <w:t>名称：</w:t>
      </w:r>
      <w:r>
        <w:rPr>
          <w:spacing w:val="-11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  <w:lang w:eastAsia="zh-CN"/>
        </w:rPr>
        <w:t xml:space="preserve">                          </w:t>
      </w:r>
    </w:p>
    <w:p w14:paraId="6CBCD45F">
      <w:pPr>
        <w:pStyle w:val="2"/>
        <w:spacing w:before="330" w:line="217" w:lineRule="auto"/>
        <w:ind w:left="1710"/>
        <w:rPr>
          <w:b/>
          <w:bCs/>
          <w:spacing w:val="-11"/>
          <w:sz w:val="28"/>
          <w:szCs w:val="28"/>
          <w:lang w:eastAsia="zh-CN"/>
        </w:rPr>
      </w:pPr>
    </w:p>
    <w:p w14:paraId="6F351245">
      <w:pPr>
        <w:pStyle w:val="2"/>
        <w:spacing w:before="330" w:line="217" w:lineRule="auto"/>
        <w:ind w:left="1710"/>
        <w:rPr>
          <w:b/>
          <w:bCs/>
          <w:spacing w:val="-11"/>
          <w:sz w:val="28"/>
          <w:szCs w:val="28"/>
          <w:lang w:eastAsia="zh-CN"/>
        </w:rPr>
      </w:pPr>
    </w:p>
    <w:p w14:paraId="524C359C">
      <w:pPr>
        <w:pStyle w:val="2"/>
        <w:spacing w:before="330" w:line="217" w:lineRule="auto"/>
        <w:ind w:left="1710"/>
        <w:rPr>
          <w:b/>
          <w:bCs/>
          <w:spacing w:val="-11"/>
          <w:sz w:val="28"/>
          <w:szCs w:val="28"/>
          <w:lang w:eastAsia="zh-CN"/>
        </w:rPr>
      </w:pPr>
    </w:p>
    <w:p w14:paraId="43CDC2E9">
      <w:pPr>
        <w:pStyle w:val="2"/>
        <w:spacing w:before="330" w:line="217" w:lineRule="auto"/>
        <w:ind w:left="1710"/>
        <w:rPr>
          <w:b/>
          <w:bCs/>
          <w:spacing w:val="-11"/>
          <w:sz w:val="28"/>
          <w:szCs w:val="28"/>
          <w:lang w:eastAsia="zh-CN"/>
        </w:rPr>
      </w:pPr>
    </w:p>
    <w:p w14:paraId="77FF37CF">
      <w:pPr>
        <w:pStyle w:val="2"/>
        <w:spacing w:before="330" w:line="217" w:lineRule="auto"/>
        <w:ind w:left="1710"/>
        <w:rPr>
          <w:b/>
          <w:bCs/>
          <w:sz w:val="28"/>
          <w:szCs w:val="28"/>
          <w:u w:val="single"/>
          <w:lang w:eastAsia="zh-CN"/>
        </w:rPr>
      </w:pPr>
      <w:r>
        <w:rPr>
          <w:b/>
          <w:bCs/>
          <w:spacing w:val="-11"/>
          <w:sz w:val="28"/>
          <w:szCs w:val="28"/>
          <w:lang w:eastAsia="zh-CN"/>
        </w:rPr>
        <w:t>申报单位：</w:t>
      </w:r>
      <w:r>
        <w:rPr>
          <w:spacing w:val="-11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  <w:lang w:eastAsia="zh-CN"/>
        </w:rPr>
        <w:t xml:space="preserve">                          </w:t>
      </w:r>
    </w:p>
    <w:p w14:paraId="57710979">
      <w:pPr>
        <w:pStyle w:val="2"/>
        <w:spacing w:before="330" w:line="217" w:lineRule="auto"/>
        <w:ind w:left="1710"/>
        <w:rPr>
          <w:sz w:val="28"/>
          <w:szCs w:val="28"/>
          <w:u w:val="single"/>
          <w:lang w:eastAsia="zh-CN"/>
        </w:rPr>
      </w:pPr>
      <w:r>
        <w:rPr>
          <w:b/>
          <w:bCs/>
          <w:spacing w:val="-11"/>
          <w:sz w:val="28"/>
          <w:szCs w:val="28"/>
          <w:lang w:eastAsia="zh-CN"/>
        </w:rPr>
        <w:t>申报日期：</w:t>
      </w:r>
      <w:r>
        <w:rPr>
          <w:spacing w:val="-11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  <w:lang w:eastAsia="zh-CN"/>
        </w:rPr>
        <w:t xml:space="preserve">                         </w:t>
      </w:r>
      <w:r>
        <w:rPr>
          <w:sz w:val="28"/>
          <w:szCs w:val="28"/>
          <w:u w:val="single"/>
          <w:lang w:eastAsia="zh-CN"/>
        </w:rPr>
        <w:t xml:space="preserve"> </w:t>
      </w:r>
    </w:p>
    <w:p w14:paraId="5751BB51">
      <w:pPr>
        <w:pStyle w:val="2"/>
        <w:spacing w:before="330" w:line="217" w:lineRule="auto"/>
        <w:ind w:left="1710"/>
        <w:rPr>
          <w:sz w:val="28"/>
          <w:szCs w:val="28"/>
          <w:u w:val="single"/>
          <w:lang w:eastAsia="zh-CN"/>
        </w:rPr>
      </w:pPr>
    </w:p>
    <w:p w14:paraId="74548B48">
      <w:pPr>
        <w:pStyle w:val="2"/>
        <w:spacing w:before="330" w:line="217" w:lineRule="auto"/>
        <w:ind w:left="1710"/>
        <w:rPr>
          <w:rFonts w:hint="eastAsia"/>
          <w:sz w:val="21"/>
          <w:szCs w:val="21"/>
          <w:lang w:eastAsia="zh-CN"/>
        </w:rPr>
      </w:pPr>
    </w:p>
    <w:p w14:paraId="2EB5473E">
      <w:pPr>
        <w:pStyle w:val="2"/>
        <w:spacing w:before="330" w:line="217" w:lineRule="auto"/>
        <w:ind w:left="1710"/>
        <w:rPr>
          <w:rFonts w:hint="eastAsia"/>
          <w:sz w:val="21"/>
          <w:szCs w:val="21"/>
          <w:lang w:eastAsia="zh-CN"/>
        </w:rPr>
      </w:pPr>
    </w:p>
    <w:p w14:paraId="2103A8A2">
      <w:pPr>
        <w:pStyle w:val="2"/>
        <w:spacing w:before="330" w:line="217" w:lineRule="auto"/>
        <w:ind w:left="1710"/>
        <w:rPr>
          <w:sz w:val="28"/>
          <w:szCs w:val="28"/>
          <w:lang w:eastAsia="zh-CN"/>
        </w:rPr>
        <w:sectPr>
          <w:headerReference r:id="rId3" w:type="default"/>
          <w:pgSz w:w="11907" w:h="16841"/>
          <w:pgMar w:top="1134" w:right="1697" w:bottom="1134" w:left="1475" w:header="0" w:footer="0" w:gutter="0"/>
          <w:cols w:space="720" w:num="1"/>
        </w:sectPr>
      </w:pPr>
      <w:r>
        <w:rPr>
          <w:rFonts w:hint="eastAsia"/>
          <w:sz w:val="21"/>
          <w:szCs w:val="21"/>
          <w:lang w:eastAsia="zh-CN"/>
        </w:rPr>
        <w:t>注：本页需申报单位盖章。</w:t>
      </w:r>
    </w:p>
    <w:p w14:paraId="6244499A">
      <w:pPr>
        <w:spacing w:line="258" w:lineRule="auto"/>
        <w:rPr>
          <w:lang w:eastAsia="zh-CN"/>
        </w:rPr>
      </w:pPr>
    </w:p>
    <w:p w14:paraId="1323A463">
      <w:pPr>
        <w:jc w:val="center"/>
        <w:rPr>
          <w:rFonts w:ascii="黑体" w:hAnsi="黑体" w:eastAsia="黑体" w:cs="黑体"/>
          <w:spacing w:val="7"/>
          <w:sz w:val="32"/>
          <w:szCs w:val="32"/>
          <w:lang w:eastAsia="zh-CN"/>
        </w:rPr>
      </w:pPr>
    </w:p>
    <w:p w14:paraId="3C65FD92">
      <w:pPr>
        <w:jc w:val="center"/>
        <w:rPr>
          <w:rFonts w:ascii="宋体" w:hAnsi="宋体" w:cs="华文细黑"/>
          <w:b/>
          <w:bCs/>
          <w:sz w:val="28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工程监理行业数智技术创新应用成果报告</w:t>
      </w:r>
    </w:p>
    <w:tbl>
      <w:tblPr>
        <w:tblStyle w:val="7"/>
        <w:tblW w:w="87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978"/>
        <w:gridCol w:w="1093"/>
        <w:gridCol w:w="3180"/>
      </w:tblGrid>
      <w:tr w14:paraId="5520C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vAlign w:val="center"/>
          </w:tcPr>
          <w:p w14:paraId="350FB837"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成果</w:t>
            </w:r>
            <w:r>
              <w:rPr>
                <w:rFonts w:hint="eastAsia" w:ascii="宋体" w:hAnsi="宋体" w:cs="黑体"/>
              </w:rPr>
              <w:t>名称</w:t>
            </w:r>
          </w:p>
        </w:tc>
        <w:tc>
          <w:tcPr>
            <w:tcW w:w="7251" w:type="dxa"/>
            <w:gridSpan w:val="3"/>
            <w:vAlign w:val="center"/>
          </w:tcPr>
          <w:p w14:paraId="5BEB2B2D">
            <w:pPr>
              <w:jc w:val="center"/>
              <w:rPr>
                <w:rFonts w:ascii="宋体" w:hAnsi="宋体" w:cs="黑体"/>
              </w:rPr>
            </w:pPr>
          </w:p>
        </w:tc>
      </w:tr>
      <w:tr w14:paraId="3A099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7" w:type="dxa"/>
            <w:vAlign w:val="center"/>
          </w:tcPr>
          <w:p w14:paraId="4F6B222D">
            <w:pPr>
              <w:jc w:val="center"/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申报单位</w:t>
            </w:r>
          </w:p>
          <w:p w14:paraId="6651CB0E">
            <w:pPr>
              <w:jc w:val="center"/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联系人</w:t>
            </w:r>
          </w:p>
        </w:tc>
        <w:tc>
          <w:tcPr>
            <w:tcW w:w="2978" w:type="dxa"/>
            <w:tcBorders>
              <w:right w:val="single" w:color="auto" w:sz="4" w:space="0"/>
            </w:tcBorders>
            <w:vAlign w:val="center"/>
          </w:tcPr>
          <w:p w14:paraId="309D9132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63F94">
            <w:pPr>
              <w:jc w:val="center"/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电话</w:t>
            </w:r>
          </w:p>
        </w:tc>
        <w:tc>
          <w:tcPr>
            <w:tcW w:w="3180" w:type="dxa"/>
            <w:tcBorders>
              <w:left w:val="single" w:color="auto" w:sz="4" w:space="0"/>
            </w:tcBorders>
            <w:vAlign w:val="center"/>
          </w:tcPr>
          <w:p w14:paraId="0B903E11">
            <w:pPr>
              <w:jc w:val="center"/>
              <w:rPr>
                <w:rFonts w:ascii="宋体" w:hAnsi="宋体" w:cs="黑体"/>
              </w:rPr>
            </w:pPr>
          </w:p>
        </w:tc>
      </w:tr>
      <w:tr w14:paraId="532ED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8778" w:type="dxa"/>
            <w:gridSpan w:val="4"/>
          </w:tcPr>
          <w:p w14:paraId="3ACCB602">
            <w:pPr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cs="黑体"/>
                <w:lang w:eastAsia="zh-CN"/>
              </w:rPr>
              <w:t>1</w:t>
            </w:r>
            <w:r>
              <w:rPr>
                <w:rFonts w:hint="eastAsia" w:ascii="宋体" w:hAnsi="宋体" w:eastAsia="宋体" w:cs="黑体"/>
                <w:lang w:eastAsia="zh-CN"/>
              </w:rPr>
              <w:t xml:space="preserve"> 成果</w:t>
            </w:r>
            <w:r>
              <w:rPr>
                <w:rFonts w:hint="eastAsia" w:ascii="宋体" w:hAnsi="宋体" w:cs="黑体"/>
                <w:lang w:eastAsia="zh-CN"/>
              </w:rPr>
              <w:t>简介</w:t>
            </w:r>
            <w:r>
              <w:rPr>
                <w:rFonts w:hint="eastAsia" w:ascii="宋体" w:hAnsi="宋体" w:eastAsia="宋体" w:cs="黑体"/>
                <w:lang w:eastAsia="zh-CN"/>
              </w:rPr>
              <w:t>（500字以内。如有成果演示视频等资料，请以附件形式提供）</w:t>
            </w:r>
          </w:p>
          <w:p w14:paraId="13341892">
            <w:pPr>
              <w:rPr>
                <w:rFonts w:ascii="宋体" w:hAnsi="宋体" w:cs="黑体"/>
                <w:lang w:eastAsia="zh-CN"/>
              </w:rPr>
            </w:pPr>
          </w:p>
          <w:p w14:paraId="7CC2CB8B">
            <w:pPr>
              <w:rPr>
                <w:rFonts w:ascii="宋体" w:hAnsi="宋体" w:cs="黑体"/>
                <w:lang w:eastAsia="zh-CN"/>
              </w:rPr>
            </w:pPr>
          </w:p>
          <w:p w14:paraId="1A9503B0">
            <w:pPr>
              <w:rPr>
                <w:rFonts w:ascii="宋体" w:hAnsi="宋体" w:cs="黑体"/>
                <w:lang w:eastAsia="zh-CN"/>
              </w:rPr>
            </w:pPr>
          </w:p>
          <w:p w14:paraId="45020885">
            <w:pPr>
              <w:rPr>
                <w:rFonts w:ascii="宋体" w:hAnsi="宋体" w:cs="黑体"/>
                <w:lang w:eastAsia="zh-CN"/>
              </w:rPr>
            </w:pPr>
          </w:p>
          <w:p w14:paraId="66E4E8CC">
            <w:pPr>
              <w:rPr>
                <w:rFonts w:ascii="宋体" w:hAnsi="宋体" w:cs="黑体"/>
                <w:lang w:eastAsia="zh-CN"/>
              </w:rPr>
            </w:pPr>
          </w:p>
          <w:p w14:paraId="6DA6197F">
            <w:pPr>
              <w:rPr>
                <w:rFonts w:ascii="宋体" w:hAnsi="宋体" w:cs="黑体"/>
                <w:lang w:eastAsia="zh-CN"/>
              </w:rPr>
            </w:pPr>
          </w:p>
          <w:p w14:paraId="7FFADCBB">
            <w:pPr>
              <w:rPr>
                <w:rFonts w:ascii="宋体" w:hAnsi="宋体" w:cs="黑体"/>
                <w:lang w:eastAsia="zh-CN"/>
              </w:rPr>
            </w:pPr>
          </w:p>
          <w:p w14:paraId="409D1D5C">
            <w:pPr>
              <w:rPr>
                <w:rFonts w:ascii="宋体" w:hAnsi="宋体" w:cs="黑体"/>
                <w:lang w:eastAsia="zh-CN"/>
              </w:rPr>
            </w:pPr>
          </w:p>
          <w:p w14:paraId="1E7322C2">
            <w:pPr>
              <w:rPr>
                <w:rFonts w:ascii="宋体" w:hAnsi="宋体" w:cs="黑体"/>
                <w:lang w:eastAsia="zh-CN"/>
              </w:rPr>
            </w:pPr>
          </w:p>
          <w:p w14:paraId="5F13013D">
            <w:pPr>
              <w:rPr>
                <w:rFonts w:ascii="宋体" w:hAnsi="宋体" w:cs="黑体"/>
                <w:lang w:eastAsia="zh-CN"/>
              </w:rPr>
            </w:pPr>
          </w:p>
          <w:p w14:paraId="29582400">
            <w:pPr>
              <w:rPr>
                <w:rFonts w:ascii="宋体" w:hAnsi="宋体" w:cs="黑体"/>
                <w:lang w:eastAsia="zh-CN"/>
              </w:rPr>
            </w:pPr>
          </w:p>
          <w:p w14:paraId="2ADEDEB2">
            <w:pPr>
              <w:rPr>
                <w:rFonts w:ascii="宋体" w:hAnsi="宋体" w:cs="黑体"/>
                <w:lang w:eastAsia="zh-CN"/>
              </w:rPr>
            </w:pPr>
          </w:p>
        </w:tc>
      </w:tr>
      <w:tr w14:paraId="11FEA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778" w:type="dxa"/>
            <w:gridSpan w:val="4"/>
            <w:vAlign w:val="center"/>
          </w:tcPr>
          <w:p w14:paraId="3750097A">
            <w:pPr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2 成果主要功能（1000字以内）</w:t>
            </w:r>
          </w:p>
          <w:p w14:paraId="578528BF">
            <w:pPr>
              <w:rPr>
                <w:rFonts w:ascii="宋体" w:hAnsi="宋体" w:cs="黑体"/>
                <w:lang w:eastAsia="zh-CN"/>
              </w:rPr>
            </w:pPr>
          </w:p>
          <w:p w14:paraId="03B7C2D9">
            <w:pPr>
              <w:rPr>
                <w:rFonts w:ascii="宋体" w:hAnsi="宋体" w:cs="黑体"/>
                <w:lang w:eastAsia="zh-CN"/>
              </w:rPr>
            </w:pPr>
          </w:p>
          <w:p w14:paraId="5776E984">
            <w:pPr>
              <w:rPr>
                <w:rFonts w:ascii="宋体" w:hAnsi="宋体" w:cs="黑体"/>
                <w:lang w:eastAsia="zh-CN"/>
              </w:rPr>
            </w:pPr>
          </w:p>
          <w:p w14:paraId="56EBCBB5">
            <w:pPr>
              <w:rPr>
                <w:rFonts w:ascii="宋体" w:hAnsi="宋体" w:cs="黑体"/>
                <w:lang w:eastAsia="zh-CN"/>
              </w:rPr>
            </w:pPr>
          </w:p>
          <w:p w14:paraId="7CFDBD70">
            <w:pPr>
              <w:rPr>
                <w:rFonts w:ascii="宋体" w:hAnsi="宋体" w:cs="黑体"/>
                <w:lang w:eastAsia="zh-CN"/>
              </w:rPr>
            </w:pPr>
          </w:p>
          <w:p w14:paraId="38241A9B">
            <w:pPr>
              <w:rPr>
                <w:rFonts w:ascii="宋体" w:hAnsi="宋体" w:cs="黑体"/>
                <w:lang w:eastAsia="zh-CN"/>
              </w:rPr>
            </w:pPr>
          </w:p>
          <w:p w14:paraId="7087789C">
            <w:pPr>
              <w:rPr>
                <w:rFonts w:ascii="宋体" w:hAnsi="宋体" w:cs="黑体"/>
                <w:lang w:eastAsia="zh-CN"/>
              </w:rPr>
            </w:pPr>
          </w:p>
          <w:p w14:paraId="720CE7D4">
            <w:pPr>
              <w:rPr>
                <w:rFonts w:ascii="宋体" w:hAnsi="宋体" w:cs="黑体"/>
                <w:lang w:eastAsia="zh-CN"/>
              </w:rPr>
            </w:pPr>
          </w:p>
          <w:p w14:paraId="47610D31">
            <w:pPr>
              <w:rPr>
                <w:rFonts w:ascii="宋体" w:hAnsi="宋体" w:cs="黑体"/>
                <w:lang w:eastAsia="zh-CN"/>
              </w:rPr>
            </w:pPr>
          </w:p>
          <w:p w14:paraId="4A5E2C60">
            <w:pPr>
              <w:rPr>
                <w:rFonts w:ascii="宋体" w:hAnsi="宋体" w:cs="黑体"/>
                <w:lang w:eastAsia="zh-CN"/>
              </w:rPr>
            </w:pPr>
          </w:p>
          <w:p w14:paraId="2920A02A">
            <w:pPr>
              <w:rPr>
                <w:rFonts w:ascii="宋体" w:hAnsi="宋体" w:cs="黑体"/>
                <w:lang w:eastAsia="zh-CN"/>
              </w:rPr>
            </w:pPr>
          </w:p>
          <w:p w14:paraId="7B759979">
            <w:pPr>
              <w:rPr>
                <w:rFonts w:ascii="宋体" w:hAnsi="宋体" w:cs="黑体"/>
                <w:lang w:eastAsia="zh-CN"/>
              </w:rPr>
            </w:pPr>
          </w:p>
        </w:tc>
      </w:tr>
      <w:tr w14:paraId="06FA9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  <w:jc w:val="center"/>
        </w:trPr>
        <w:tc>
          <w:tcPr>
            <w:tcW w:w="8778" w:type="dxa"/>
            <w:gridSpan w:val="4"/>
            <w:tcBorders>
              <w:bottom w:val="single" w:color="auto" w:sz="4" w:space="0"/>
            </w:tcBorders>
            <w:vAlign w:val="center"/>
          </w:tcPr>
          <w:p w14:paraId="6C40456A">
            <w:pPr>
              <w:rPr>
                <w:rFonts w:ascii="宋体" w:hAnsi="宋体" w:cs="黑体"/>
                <w:lang w:eastAsia="zh-CN"/>
              </w:rPr>
            </w:pPr>
            <w:r>
              <w:rPr>
                <w:rFonts w:hint="eastAsia" w:ascii="宋体" w:hAnsi="宋体" w:cs="黑体"/>
                <w:lang w:eastAsia="zh-CN"/>
              </w:rPr>
              <w:t>3</w:t>
            </w:r>
            <w:r>
              <w:rPr>
                <w:rFonts w:hint="eastAsia" w:ascii="宋体" w:hAnsi="宋体" w:eastAsia="宋体" w:cs="黑体"/>
                <w:lang w:eastAsia="zh-CN"/>
              </w:rPr>
              <w:t xml:space="preserve"> 成果应用效果（500字以内）</w:t>
            </w:r>
          </w:p>
          <w:p w14:paraId="61A181CB">
            <w:pPr>
              <w:rPr>
                <w:rFonts w:ascii="宋体" w:hAnsi="宋体" w:cs="黑体"/>
                <w:lang w:eastAsia="zh-CN"/>
              </w:rPr>
            </w:pPr>
          </w:p>
          <w:p w14:paraId="713D76EE">
            <w:pPr>
              <w:rPr>
                <w:rFonts w:ascii="宋体" w:hAnsi="宋体" w:cs="黑体"/>
                <w:lang w:eastAsia="zh-CN"/>
              </w:rPr>
            </w:pPr>
          </w:p>
          <w:p w14:paraId="512B3B5C">
            <w:pPr>
              <w:rPr>
                <w:rFonts w:ascii="宋体" w:hAnsi="宋体" w:cs="黑体"/>
                <w:lang w:eastAsia="zh-CN"/>
              </w:rPr>
            </w:pPr>
          </w:p>
          <w:p w14:paraId="2D2D4975">
            <w:pPr>
              <w:rPr>
                <w:rFonts w:ascii="宋体" w:hAnsi="宋体" w:cs="黑体"/>
                <w:lang w:eastAsia="zh-CN"/>
              </w:rPr>
            </w:pPr>
          </w:p>
          <w:p w14:paraId="63E917DF">
            <w:pPr>
              <w:rPr>
                <w:rFonts w:ascii="宋体" w:hAnsi="宋体" w:cs="黑体"/>
                <w:lang w:eastAsia="zh-CN"/>
              </w:rPr>
            </w:pPr>
          </w:p>
          <w:p w14:paraId="3342E148">
            <w:pPr>
              <w:rPr>
                <w:rFonts w:ascii="宋体" w:hAnsi="宋体" w:cs="黑体"/>
                <w:lang w:eastAsia="zh-CN"/>
              </w:rPr>
            </w:pPr>
          </w:p>
          <w:p w14:paraId="17A44A28">
            <w:pPr>
              <w:rPr>
                <w:rFonts w:ascii="宋体" w:hAnsi="宋体" w:cs="黑体"/>
                <w:lang w:eastAsia="zh-CN"/>
              </w:rPr>
            </w:pPr>
          </w:p>
          <w:p w14:paraId="1244EFE0">
            <w:pPr>
              <w:rPr>
                <w:rFonts w:ascii="宋体" w:hAnsi="宋体" w:cs="黑体"/>
                <w:lang w:eastAsia="zh-CN"/>
              </w:rPr>
            </w:pPr>
          </w:p>
          <w:p w14:paraId="02DBD668">
            <w:pPr>
              <w:rPr>
                <w:rFonts w:ascii="宋体" w:hAnsi="宋体" w:cs="黑体"/>
                <w:lang w:eastAsia="zh-CN"/>
              </w:rPr>
            </w:pPr>
          </w:p>
          <w:p w14:paraId="45DF47D7">
            <w:pPr>
              <w:rPr>
                <w:rFonts w:ascii="宋体" w:hAnsi="宋体" w:cs="黑体"/>
                <w:lang w:eastAsia="zh-CN"/>
              </w:rPr>
            </w:pPr>
          </w:p>
          <w:p w14:paraId="5D0AA429">
            <w:pPr>
              <w:rPr>
                <w:rFonts w:ascii="宋体" w:hAnsi="宋体" w:cs="黑体"/>
                <w:lang w:eastAsia="zh-CN"/>
              </w:rPr>
            </w:pPr>
          </w:p>
          <w:p w14:paraId="50DE3AE3">
            <w:pPr>
              <w:rPr>
                <w:rFonts w:ascii="宋体" w:hAnsi="宋体" w:cs="黑体"/>
                <w:lang w:eastAsia="zh-CN"/>
              </w:rPr>
            </w:pPr>
          </w:p>
          <w:p w14:paraId="00E0FA03">
            <w:pPr>
              <w:rPr>
                <w:rFonts w:ascii="宋体" w:hAnsi="宋体" w:cs="黑体"/>
                <w:lang w:eastAsia="zh-CN"/>
              </w:rPr>
            </w:pPr>
          </w:p>
          <w:p w14:paraId="341D9DEF">
            <w:pPr>
              <w:rPr>
                <w:rFonts w:ascii="宋体" w:hAnsi="宋体" w:cs="黑体"/>
                <w:lang w:eastAsia="zh-CN"/>
              </w:rPr>
            </w:pPr>
          </w:p>
          <w:p w14:paraId="33498B5B">
            <w:pPr>
              <w:rPr>
                <w:rFonts w:ascii="宋体" w:hAnsi="宋体" w:cs="黑体"/>
                <w:lang w:eastAsia="zh-CN"/>
              </w:rPr>
            </w:pPr>
          </w:p>
          <w:p w14:paraId="5F007676">
            <w:pPr>
              <w:rPr>
                <w:rFonts w:ascii="宋体" w:hAnsi="宋体" w:cs="黑体"/>
                <w:lang w:eastAsia="zh-CN"/>
              </w:rPr>
            </w:pPr>
          </w:p>
        </w:tc>
      </w:tr>
      <w:tr w14:paraId="71BAB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  <w:jc w:val="center"/>
        </w:trPr>
        <w:tc>
          <w:tcPr>
            <w:tcW w:w="8778" w:type="dxa"/>
            <w:gridSpan w:val="4"/>
            <w:tcBorders>
              <w:top w:val="single" w:color="auto" w:sz="4" w:space="0"/>
            </w:tcBorders>
            <w:vAlign w:val="center"/>
          </w:tcPr>
          <w:p w14:paraId="205AF8F4">
            <w:pPr>
              <w:rPr>
                <w:rFonts w:ascii="宋体" w:hAnsi="宋体" w:eastAsia="宋体" w:cs="黑体"/>
                <w:lang w:eastAsia="zh-CN"/>
              </w:rPr>
            </w:pPr>
            <w:r>
              <w:rPr>
                <w:rFonts w:ascii="宋体" w:hAnsi="宋体" w:cs="黑体"/>
                <w:lang w:eastAsia="zh-CN"/>
              </w:rPr>
              <w:t>4</w:t>
            </w:r>
            <w:r>
              <w:rPr>
                <w:rFonts w:hint="eastAsia" w:ascii="宋体" w:hAnsi="宋体" w:eastAsia="宋体" w:cs="黑体"/>
                <w:lang w:eastAsia="zh-CN"/>
              </w:rPr>
              <w:t xml:space="preserve"> 专利及获奖情况（附证明材料）</w:t>
            </w:r>
          </w:p>
          <w:p w14:paraId="1DACAF71">
            <w:pPr>
              <w:rPr>
                <w:rFonts w:ascii="宋体" w:hAnsi="宋体" w:eastAsia="宋体" w:cs="黑体"/>
                <w:lang w:eastAsia="zh-CN"/>
              </w:rPr>
            </w:pPr>
          </w:p>
          <w:p w14:paraId="01A266DC">
            <w:pPr>
              <w:rPr>
                <w:rFonts w:ascii="宋体" w:hAnsi="宋体" w:cs="黑体"/>
                <w:lang w:eastAsia="zh-CN"/>
              </w:rPr>
            </w:pPr>
          </w:p>
          <w:p w14:paraId="55E8F3AE">
            <w:pPr>
              <w:rPr>
                <w:rFonts w:ascii="宋体" w:hAnsi="宋体" w:cs="黑体"/>
                <w:lang w:eastAsia="zh-CN"/>
              </w:rPr>
            </w:pPr>
          </w:p>
          <w:p w14:paraId="04CFD82A">
            <w:pPr>
              <w:rPr>
                <w:rFonts w:ascii="宋体" w:hAnsi="宋体" w:cs="黑体"/>
                <w:lang w:eastAsia="zh-CN"/>
              </w:rPr>
            </w:pPr>
          </w:p>
          <w:p w14:paraId="5CB79406">
            <w:pPr>
              <w:rPr>
                <w:rFonts w:ascii="宋体" w:hAnsi="宋体" w:cs="黑体"/>
                <w:lang w:eastAsia="zh-CN"/>
              </w:rPr>
            </w:pPr>
          </w:p>
          <w:p w14:paraId="0F8D7DE8">
            <w:pPr>
              <w:rPr>
                <w:rFonts w:ascii="宋体" w:hAnsi="宋体" w:cs="黑体"/>
                <w:lang w:eastAsia="zh-CN"/>
              </w:rPr>
            </w:pPr>
          </w:p>
          <w:p w14:paraId="41C10133">
            <w:pPr>
              <w:rPr>
                <w:rFonts w:ascii="宋体" w:hAnsi="宋体" w:cs="黑体"/>
                <w:lang w:eastAsia="zh-CN"/>
              </w:rPr>
            </w:pPr>
          </w:p>
          <w:p w14:paraId="138AEED1">
            <w:pPr>
              <w:rPr>
                <w:rFonts w:ascii="宋体" w:hAnsi="宋体" w:cs="黑体"/>
                <w:lang w:eastAsia="zh-CN"/>
              </w:rPr>
            </w:pPr>
          </w:p>
          <w:p w14:paraId="77B92C3A">
            <w:pPr>
              <w:rPr>
                <w:rFonts w:ascii="宋体" w:hAnsi="宋体" w:cs="黑体"/>
                <w:lang w:eastAsia="zh-CN"/>
              </w:rPr>
            </w:pPr>
          </w:p>
          <w:p w14:paraId="7657E805">
            <w:pPr>
              <w:rPr>
                <w:rFonts w:ascii="宋体" w:hAnsi="宋体" w:cs="黑体"/>
                <w:lang w:eastAsia="zh-CN"/>
              </w:rPr>
            </w:pPr>
          </w:p>
          <w:p w14:paraId="50F51D55">
            <w:pPr>
              <w:rPr>
                <w:rFonts w:ascii="宋体" w:hAnsi="宋体" w:cs="黑体"/>
                <w:lang w:eastAsia="zh-CN"/>
              </w:rPr>
            </w:pPr>
          </w:p>
          <w:p w14:paraId="0BDDAE08">
            <w:pPr>
              <w:rPr>
                <w:rFonts w:ascii="宋体" w:hAnsi="宋体" w:cs="黑体"/>
                <w:lang w:eastAsia="zh-CN"/>
              </w:rPr>
            </w:pPr>
          </w:p>
          <w:p w14:paraId="71177B1F">
            <w:pPr>
              <w:rPr>
                <w:rFonts w:ascii="宋体" w:hAnsi="宋体" w:cs="黑体"/>
                <w:lang w:eastAsia="zh-CN"/>
              </w:rPr>
            </w:pPr>
          </w:p>
        </w:tc>
      </w:tr>
      <w:tr w14:paraId="375A8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8778" w:type="dxa"/>
            <w:gridSpan w:val="4"/>
            <w:tcBorders>
              <w:top w:val="single" w:color="auto" w:sz="4" w:space="0"/>
            </w:tcBorders>
            <w:vAlign w:val="center"/>
          </w:tcPr>
          <w:p w14:paraId="12722DEC">
            <w:pPr>
              <w:rPr>
                <w:rFonts w:ascii="宋体" w:hAnsi="宋体" w:eastAsia="宋体" w:cs="黑体"/>
                <w:lang w:eastAsia="zh-CN"/>
              </w:rPr>
            </w:pPr>
          </w:p>
          <w:p w14:paraId="646BD46C">
            <w:pPr>
              <w:rPr>
                <w:rFonts w:ascii="宋体" w:hAnsi="宋体" w:eastAsia="宋体" w:cs="黑体"/>
                <w:lang w:eastAsia="zh-CN"/>
              </w:rPr>
            </w:pPr>
          </w:p>
          <w:p w14:paraId="74DEB3B2">
            <w:pPr>
              <w:ind w:firstLine="420" w:firstLineChars="200"/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本单位自愿申报，承诺申报成果内容真实并具有独立知识产权。</w:t>
            </w:r>
          </w:p>
          <w:p w14:paraId="43F0B774">
            <w:pPr>
              <w:rPr>
                <w:rFonts w:ascii="宋体" w:hAnsi="宋体" w:eastAsia="宋体" w:cs="黑体"/>
                <w:lang w:eastAsia="zh-CN"/>
              </w:rPr>
            </w:pPr>
          </w:p>
          <w:p w14:paraId="3E78583A">
            <w:pPr>
              <w:rPr>
                <w:rFonts w:ascii="宋体" w:hAnsi="宋体" w:eastAsia="宋体" w:cs="黑体"/>
                <w:lang w:eastAsia="zh-CN"/>
              </w:rPr>
            </w:pPr>
          </w:p>
          <w:p w14:paraId="69D0CECE">
            <w:pPr>
              <w:rPr>
                <w:rFonts w:ascii="宋体" w:hAnsi="宋体" w:eastAsia="宋体" w:cs="黑体"/>
                <w:lang w:eastAsia="zh-CN"/>
              </w:rPr>
            </w:pPr>
          </w:p>
          <w:p w14:paraId="3EDC6FCC">
            <w:pPr>
              <w:ind w:firstLine="5880" w:firstLineChars="2800"/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eastAsia="宋体" w:cs="黑体"/>
                <w:lang w:eastAsia="zh-CN"/>
              </w:rPr>
              <w:t>申报单位（盖章）</w:t>
            </w:r>
          </w:p>
          <w:p w14:paraId="784681ED">
            <w:pPr>
              <w:ind w:firstLine="5880" w:firstLineChars="2800"/>
              <w:rPr>
                <w:rFonts w:ascii="宋体" w:hAnsi="宋体" w:cs="CIDFont+F1"/>
                <w:lang w:eastAsia="zh-CN"/>
              </w:rPr>
            </w:pPr>
          </w:p>
          <w:p w14:paraId="32B4A5DD">
            <w:pPr>
              <w:ind w:firstLine="5880" w:firstLineChars="2800"/>
              <w:rPr>
                <w:rFonts w:ascii="宋体" w:hAnsi="宋体" w:eastAsia="宋体" w:cs="黑体"/>
                <w:lang w:eastAsia="zh-CN"/>
              </w:rPr>
            </w:pPr>
            <w:r>
              <w:rPr>
                <w:rFonts w:hint="eastAsia" w:ascii="宋体" w:hAnsi="宋体" w:cs="CIDFont+F1"/>
                <w:lang w:eastAsia="zh-CN"/>
              </w:rPr>
              <w:t>年    月    日</w:t>
            </w:r>
          </w:p>
          <w:p w14:paraId="6C96519C">
            <w:pPr>
              <w:ind w:firstLine="5460" w:firstLineChars="2600"/>
              <w:rPr>
                <w:rFonts w:ascii="宋体" w:hAnsi="宋体" w:eastAsia="宋体" w:cs="黑体"/>
                <w:lang w:eastAsia="zh-CN"/>
              </w:rPr>
            </w:pPr>
          </w:p>
        </w:tc>
      </w:tr>
      <w:tr w14:paraId="55441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8778" w:type="dxa"/>
            <w:gridSpan w:val="4"/>
            <w:tcBorders>
              <w:top w:val="single" w:color="auto" w:sz="4" w:space="0"/>
            </w:tcBorders>
          </w:tcPr>
          <w:p w14:paraId="5B58FEDD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  <w:r>
              <w:rPr>
                <w:rFonts w:hint="eastAsia" w:ascii="宋体" w:hAnsi="宋体" w:cs="CIDFont+F1"/>
                <w:lang w:eastAsia="zh-CN"/>
              </w:rPr>
              <w:t>推荐单位</w:t>
            </w:r>
            <w:r>
              <w:rPr>
                <w:rFonts w:hint="eastAsia" w:cs="CIDFont+F1" w:asciiTheme="minorEastAsia" w:hAnsiTheme="minorEastAsia" w:eastAsiaTheme="minorEastAsia"/>
                <w:lang w:eastAsia="zh-CN"/>
              </w:rPr>
              <w:t>（省、自治区、直辖市工程监理行业协会，有关行业专业委员会或分会）</w:t>
            </w:r>
            <w:r>
              <w:rPr>
                <w:rFonts w:hint="eastAsia" w:ascii="宋体" w:hAnsi="宋体" w:cs="CIDFont+F1"/>
                <w:lang w:eastAsia="zh-CN"/>
              </w:rPr>
              <w:t>意见：</w:t>
            </w:r>
          </w:p>
          <w:p w14:paraId="2982B87F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40628C8E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13DD368C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48991057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209F9E5A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69AEDCE8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5A058906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44D6652F">
            <w:pPr>
              <w:spacing w:line="300" w:lineRule="auto"/>
              <w:rPr>
                <w:rFonts w:ascii="宋体" w:hAnsi="宋体" w:cs="CIDFont+F1"/>
                <w:lang w:eastAsia="zh-CN"/>
              </w:rPr>
            </w:pPr>
          </w:p>
          <w:p w14:paraId="5E91219E">
            <w:pPr>
              <w:spacing w:line="300" w:lineRule="auto"/>
              <w:jc w:val="center"/>
              <w:rPr>
                <w:rFonts w:ascii="宋体" w:hAnsi="宋体" w:cs="CIDFont+F1"/>
                <w:lang w:eastAsia="zh-CN"/>
              </w:rPr>
            </w:pPr>
            <w:r>
              <w:rPr>
                <w:rFonts w:hint="eastAsia" w:ascii="宋体" w:hAnsi="宋体" w:eastAsia="宋体" w:cs="CIDFont+F1"/>
                <w:lang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CIDFont+F1"/>
                <w:lang w:eastAsia="zh-CN"/>
              </w:rPr>
              <w:t>推荐单位（盖章）</w:t>
            </w:r>
          </w:p>
          <w:p w14:paraId="1E694381">
            <w:pPr>
              <w:spacing w:line="300" w:lineRule="auto"/>
              <w:jc w:val="right"/>
              <w:rPr>
                <w:rFonts w:ascii="宋体" w:hAnsi="宋体" w:cs="CIDFont+F1"/>
                <w:lang w:eastAsia="zh-CN"/>
              </w:rPr>
            </w:pPr>
          </w:p>
          <w:p w14:paraId="1C03B8A1">
            <w:pPr>
              <w:spacing w:line="300" w:lineRule="auto"/>
              <w:jc w:val="center"/>
              <w:rPr>
                <w:rFonts w:ascii="宋体" w:hAnsi="宋体" w:cs="CIDFont+F1"/>
              </w:rPr>
            </w:pPr>
            <w:r>
              <w:rPr>
                <w:rFonts w:hint="eastAsia" w:ascii="宋体" w:hAnsi="宋体" w:eastAsia="宋体" w:cs="CIDFont+F1"/>
                <w:lang w:eastAsia="zh-CN"/>
              </w:rPr>
              <w:t xml:space="preserve">                                           </w:t>
            </w:r>
            <w:r>
              <w:rPr>
                <w:rFonts w:hint="eastAsia" w:ascii="宋体" w:hAnsi="宋体" w:cs="CIDFont+F1"/>
              </w:rPr>
              <w:t>年    月    日</w:t>
            </w:r>
          </w:p>
        </w:tc>
      </w:tr>
    </w:tbl>
    <w:p w14:paraId="192064D7">
      <w:pPr>
        <w:rPr>
          <w:rFonts w:ascii="宋体" w:hAnsi="宋体" w:eastAsia="宋体"/>
          <w:b/>
          <w:sz w:val="24"/>
          <w:lang w:eastAsia="zh-CN"/>
        </w:rPr>
      </w:pPr>
    </w:p>
    <w:p w14:paraId="797ACE99">
      <w:pPr>
        <w:pStyle w:val="2"/>
        <w:spacing w:before="101" w:line="224" w:lineRule="auto"/>
        <w:jc w:val="both"/>
        <w:rPr>
          <w:rFonts w:ascii="黑体" w:hAnsi="黑体" w:eastAsia="黑体" w:cs="黑体"/>
          <w:spacing w:val="7"/>
          <w:sz w:val="32"/>
          <w:szCs w:val="32"/>
          <w:lang w:eastAsia="zh-CN"/>
        </w:rPr>
      </w:pPr>
    </w:p>
    <w:p w14:paraId="34F3C426">
      <w:pPr>
        <w:spacing w:line="141" w:lineRule="exact"/>
        <w:rPr>
          <w:lang w:eastAsia="zh-CN"/>
        </w:rPr>
      </w:pPr>
    </w:p>
    <w:p w14:paraId="7E20F21A"/>
    <w:sectPr>
      <w:footerReference r:id="rId4" w:type="default"/>
      <w:pgSz w:w="11907" w:h="16839"/>
      <w:pgMar w:top="1134" w:right="1134" w:bottom="1134" w:left="1417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IDFont+F1">
    <w:altName w:val="Noto Serif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雅酷黑 65W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133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3D99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3D99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2EA7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trackRevisions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I3NTBhNTI1ZWUyZDdiOGY2YmYwMGVhOWZlNzI0YzUifQ=="/>
  </w:docVars>
  <w:rsids>
    <w:rsidRoot w:val="007252F9"/>
    <w:rsid w:val="00116B74"/>
    <w:rsid w:val="0030002C"/>
    <w:rsid w:val="003E33AE"/>
    <w:rsid w:val="0044719C"/>
    <w:rsid w:val="005D22FD"/>
    <w:rsid w:val="00647158"/>
    <w:rsid w:val="00650B43"/>
    <w:rsid w:val="00657573"/>
    <w:rsid w:val="007252F9"/>
    <w:rsid w:val="008B5DB1"/>
    <w:rsid w:val="00914775"/>
    <w:rsid w:val="00983C6C"/>
    <w:rsid w:val="00A4475E"/>
    <w:rsid w:val="00AB6056"/>
    <w:rsid w:val="00B734D8"/>
    <w:rsid w:val="00B97A95"/>
    <w:rsid w:val="00DC0178"/>
    <w:rsid w:val="00DC1DF0"/>
    <w:rsid w:val="00EA0662"/>
    <w:rsid w:val="00F23CB5"/>
    <w:rsid w:val="00F64BB5"/>
    <w:rsid w:val="01A26771"/>
    <w:rsid w:val="022E26FA"/>
    <w:rsid w:val="032A15E4"/>
    <w:rsid w:val="040A684F"/>
    <w:rsid w:val="056D52E8"/>
    <w:rsid w:val="07603356"/>
    <w:rsid w:val="08634780"/>
    <w:rsid w:val="0A9F717D"/>
    <w:rsid w:val="0C811679"/>
    <w:rsid w:val="0D0904F0"/>
    <w:rsid w:val="10125409"/>
    <w:rsid w:val="10207B26"/>
    <w:rsid w:val="105A290D"/>
    <w:rsid w:val="111D2270"/>
    <w:rsid w:val="14E32ED1"/>
    <w:rsid w:val="17872239"/>
    <w:rsid w:val="18EB2C9C"/>
    <w:rsid w:val="19E03E83"/>
    <w:rsid w:val="1C3F6CF1"/>
    <w:rsid w:val="1DAE32D3"/>
    <w:rsid w:val="1DDB32DF"/>
    <w:rsid w:val="22A5067D"/>
    <w:rsid w:val="23433C6B"/>
    <w:rsid w:val="25186D7C"/>
    <w:rsid w:val="25921DB3"/>
    <w:rsid w:val="266B3DCA"/>
    <w:rsid w:val="268166B9"/>
    <w:rsid w:val="269B2AE6"/>
    <w:rsid w:val="272950BB"/>
    <w:rsid w:val="27FC27CF"/>
    <w:rsid w:val="280770CC"/>
    <w:rsid w:val="28D00D05"/>
    <w:rsid w:val="296B2895"/>
    <w:rsid w:val="2A1B4A63"/>
    <w:rsid w:val="2BB1567F"/>
    <w:rsid w:val="2BB533C1"/>
    <w:rsid w:val="2DB33930"/>
    <w:rsid w:val="2F097081"/>
    <w:rsid w:val="2FA566D3"/>
    <w:rsid w:val="2FBE036A"/>
    <w:rsid w:val="311B62C2"/>
    <w:rsid w:val="312D57A8"/>
    <w:rsid w:val="32870EE7"/>
    <w:rsid w:val="328A039B"/>
    <w:rsid w:val="3417501E"/>
    <w:rsid w:val="35727C2D"/>
    <w:rsid w:val="35E5003B"/>
    <w:rsid w:val="35E64868"/>
    <w:rsid w:val="39007C46"/>
    <w:rsid w:val="39131727"/>
    <w:rsid w:val="3AEC222F"/>
    <w:rsid w:val="3B6C2F69"/>
    <w:rsid w:val="3D867FBF"/>
    <w:rsid w:val="3F370BCB"/>
    <w:rsid w:val="40672358"/>
    <w:rsid w:val="40A25776"/>
    <w:rsid w:val="415B0C46"/>
    <w:rsid w:val="43C21407"/>
    <w:rsid w:val="48500C64"/>
    <w:rsid w:val="49B622BE"/>
    <w:rsid w:val="4B9E1324"/>
    <w:rsid w:val="4BA601D9"/>
    <w:rsid w:val="4C1B2975"/>
    <w:rsid w:val="4D3B3531"/>
    <w:rsid w:val="4EA8070C"/>
    <w:rsid w:val="51BA5503"/>
    <w:rsid w:val="51F20C5E"/>
    <w:rsid w:val="539468C0"/>
    <w:rsid w:val="548670BA"/>
    <w:rsid w:val="54B5148C"/>
    <w:rsid w:val="54DC2F6B"/>
    <w:rsid w:val="56CE4462"/>
    <w:rsid w:val="574633BB"/>
    <w:rsid w:val="5A1153B7"/>
    <w:rsid w:val="5A8030BA"/>
    <w:rsid w:val="5ADA1C4D"/>
    <w:rsid w:val="5E5744F7"/>
    <w:rsid w:val="5E993BCD"/>
    <w:rsid w:val="5FAF36A8"/>
    <w:rsid w:val="61E3588B"/>
    <w:rsid w:val="628930B2"/>
    <w:rsid w:val="647938E1"/>
    <w:rsid w:val="668C2BFB"/>
    <w:rsid w:val="6A894958"/>
    <w:rsid w:val="6DCC79BE"/>
    <w:rsid w:val="6F78316E"/>
    <w:rsid w:val="70911EA7"/>
    <w:rsid w:val="765A1E3B"/>
    <w:rsid w:val="77A661D0"/>
    <w:rsid w:val="78280044"/>
    <w:rsid w:val="786D38DC"/>
    <w:rsid w:val="7DA168CE"/>
    <w:rsid w:val="7E3037AE"/>
    <w:rsid w:val="7E9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Cambria" w:hAnsi="Cambria" w:eastAsia="黑体"/>
      <w:b/>
      <w:bCs/>
      <w:sz w:val="44"/>
      <w:szCs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页眉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3">
    <w:name w:val="水电正文"/>
    <w:basedOn w:val="1"/>
    <w:qFormat/>
    <w:uiPriority w:val="0"/>
    <w:pPr>
      <w:widowControl w:val="0"/>
      <w:kinsoku/>
      <w:autoSpaceDE/>
      <w:autoSpaceDN/>
      <w:adjustRightInd/>
      <w:jc w:val="both"/>
      <w:textAlignment w:val="auto"/>
    </w:pPr>
    <w:rPr>
      <w:rFonts w:ascii="Times New Roman" w:hAnsi="Times New Roman" w:eastAsia="仿宋_GB2312" w:cs="宋体"/>
      <w:snapToGrid/>
      <w:color w:val="auto"/>
      <w:kern w:val="2"/>
      <w:sz w:val="32"/>
      <w:szCs w:val="24"/>
      <w:lang w:eastAsia="zh-CN"/>
    </w:rPr>
  </w:style>
  <w:style w:type="character" w:customStyle="1" w:styleId="14">
    <w:name w:val="标题 字符"/>
    <w:link w:val="6"/>
    <w:qFormat/>
    <w:uiPriority w:val="10"/>
    <w:rPr>
      <w:rFonts w:ascii="Cambria" w:hAnsi="Cambria" w:eastAsia="黑体"/>
      <w:b/>
      <w:bCs/>
      <w:sz w:val="44"/>
      <w:szCs w:val="32"/>
    </w:rPr>
  </w:style>
  <w:style w:type="character" w:customStyle="1" w:styleId="15">
    <w:name w:val="批注框文本 字符"/>
    <w:basedOn w:val="8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</Words>
  <Characters>249</Characters>
  <Lines>4</Lines>
  <Paragraphs>1</Paragraphs>
  <TotalTime>0</TotalTime>
  <ScaleCrop>false</ScaleCrop>
  <LinksUpToDate>false</LinksUpToDate>
  <CharactersWithSpaces>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2024-03-11T14:04:00Z</dcterms:created>
  <dc:creator>admin</dc:creator>
  <cp:lastModifiedBy>海的女儿</cp:lastModifiedBy>
  <cp:lastPrinted>2026-03-03T02:51:00Z</cp:lastPrinted>
  <dcterms:modified xsi:type="dcterms:W3CDTF">2026-03-06T01:55:37Z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2024-08-14T10:45:00Z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69D932B897804A8680E4D5915BDB006C_13</vt:lpwstr>
  </property>
  <property fmtid="{D5CDD505-2E9C-101B-9397-08002B2CF9AE}" pid="6" name="KSOTemplateDocerSaveRecord">
    <vt:lpwstr>eyJoZGlkIjoiMjYzNjFmN2IwY2YwOTYxMjY1MGY2N2MwNDk3YzYyOGYiLCJ1c2VySWQiOiI3NDYxNDIzNDUifQ==</vt:lpwstr>
  </property>
</Properties>
</file>